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95BBDF" w14:textId="5086275A" w:rsidR="009B63E0" w:rsidRPr="0024616B" w:rsidRDefault="0024616B" w:rsidP="0024616B">
      <w:pPr>
        <w:spacing w:line="360" w:lineRule="auto"/>
        <w:jc w:val="center"/>
        <w:rPr>
          <w:b/>
        </w:rPr>
      </w:pPr>
      <w:r>
        <w:rPr>
          <w:b/>
        </w:rPr>
        <w:t>AVISO DE RATIFICAÇÃO</w:t>
      </w:r>
    </w:p>
    <w:p w14:paraId="0870FC52" w14:textId="77777777" w:rsidR="009B63E0" w:rsidRPr="00A75D42" w:rsidRDefault="009B63E0" w:rsidP="00871773">
      <w:pPr>
        <w:spacing w:line="360" w:lineRule="auto"/>
        <w:rPr>
          <w:b/>
          <w:sz w:val="24"/>
          <w:szCs w:val="24"/>
        </w:rPr>
      </w:pPr>
      <w:r w:rsidRPr="00A75D42">
        <w:rPr>
          <w:b/>
          <w:sz w:val="24"/>
          <w:szCs w:val="24"/>
        </w:rPr>
        <w:t xml:space="preserve">CÂMARA MUNICIPAL DE PIRAPORA DO BOM JESUS </w:t>
      </w:r>
    </w:p>
    <w:p w14:paraId="18BC1A3C" w14:textId="4FAABE28" w:rsidR="009B63E0" w:rsidRPr="00A75D42" w:rsidRDefault="0051618F" w:rsidP="00871773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>INEXIGIBILIDADE</w:t>
      </w:r>
      <w:r w:rsidR="009B63E0" w:rsidRPr="00A75D42">
        <w:rPr>
          <w:b/>
          <w:sz w:val="24"/>
          <w:szCs w:val="24"/>
        </w:rPr>
        <w:t>:</w:t>
      </w:r>
      <w:r w:rsidR="009B63E0" w:rsidRPr="00A75D42">
        <w:rPr>
          <w:sz w:val="24"/>
          <w:szCs w:val="24"/>
        </w:rPr>
        <w:t xml:space="preserve"> Nº </w:t>
      </w:r>
      <w:r w:rsidR="00D23B18">
        <w:rPr>
          <w:sz w:val="24"/>
          <w:szCs w:val="24"/>
        </w:rPr>
        <w:t>002</w:t>
      </w:r>
      <w:r w:rsidR="009B63E0" w:rsidRPr="00A75D42">
        <w:rPr>
          <w:sz w:val="24"/>
          <w:szCs w:val="24"/>
        </w:rPr>
        <w:t>/2025</w:t>
      </w:r>
    </w:p>
    <w:p w14:paraId="5F489640" w14:textId="464B777E" w:rsidR="009B63E0" w:rsidRPr="00A75D42" w:rsidRDefault="009B63E0" w:rsidP="00871773">
      <w:pPr>
        <w:spacing w:line="360" w:lineRule="auto"/>
        <w:rPr>
          <w:sz w:val="24"/>
          <w:szCs w:val="24"/>
        </w:rPr>
      </w:pPr>
      <w:r w:rsidRPr="00A75D42">
        <w:rPr>
          <w:b/>
          <w:sz w:val="24"/>
          <w:szCs w:val="24"/>
        </w:rPr>
        <w:t xml:space="preserve"> CONTRATANTE:</w:t>
      </w:r>
      <w:r w:rsidRPr="00A75D42">
        <w:rPr>
          <w:sz w:val="24"/>
          <w:szCs w:val="24"/>
        </w:rPr>
        <w:t xml:space="preserve"> CÂMARA MUNICIPAL DE PIRAPORA DO BOM JESUS </w:t>
      </w:r>
    </w:p>
    <w:p w14:paraId="191D9DFF" w14:textId="4634410D" w:rsidR="009B63E0" w:rsidRPr="00A75D42" w:rsidRDefault="009B63E0" w:rsidP="00871773">
      <w:pPr>
        <w:spacing w:line="360" w:lineRule="auto"/>
        <w:rPr>
          <w:sz w:val="24"/>
          <w:szCs w:val="24"/>
        </w:rPr>
      </w:pPr>
      <w:r w:rsidRPr="00A75D42">
        <w:rPr>
          <w:b/>
          <w:sz w:val="24"/>
          <w:szCs w:val="24"/>
        </w:rPr>
        <w:t xml:space="preserve">CNPJ: </w:t>
      </w:r>
      <w:r w:rsidRPr="00A75D42">
        <w:rPr>
          <w:sz w:val="24"/>
          <w:szCs w:val="24"/>
        </w:rPr>
        <w:t>49.721.541/0001-06</w:t>
      </w:r>
    </w:p>
    <w:p w14:paraId="45F3947F" w14:textId="38CDE1B9" w:rsidR="009B63E0" w:rsidRPr="00A75D42" w:rsidRDefault="009B63E0" w:rsidP="00871773">
      <w:pPr>
        <w:spacing w:line="360" w:lineRule="auto"/>
        <w:rPr>
          <w:sz w:val="24"/>
          <w:szCs w:val="24"/>
        </w:rPr>
      </w:pPr>
      <w:r w:rsidRPr="00A75D42">
        <w:rPr>
          <w:b/>
          <w:sz w:val="24"/>
          <w:szCs w:val="24"/>
        </w:rPr>
        <w:t>CONTRATADA:</w:t>
      </w:r>
      <w:r w:rsidRPr="00A75D42">
        <w:rPr>
          <w:sz w:val="24"/>
          <w:szCs w:val="24"/>
        </w:rPr>
        <w:t xml:space="preserve"> </w:t>
      </w:r>
      <w:r w:rsidR="00D23B18">
        <w:rPr>
          <w:sz w:val="24"/>
          <w:szCs w:val="24"/>
        </w:rPr>
        <w:t>UNANIMA CONSULTORIA EM GESTÃO ESTRETÉGICA DE MARCAS LTDA.</w:t>
      </w:r>
    </w:p>
    <w:p w14:paraId="5E7F302E" w14:textId="75FCAAE5" w:rsidR="009B63E0" w:rsidRPr="00A75D42" w:rsidRDefault="009B63E0" w:rsidP="00871773">
      <w:pPr>
        <w:spacing w:line="360" w:lineRule="auto"/>
        <w:rPr>
          <w:sz w:val="24"/>
          <w:szCs w:val="24"/>
        </w:rPr>
      </w:pPr>
      <w:r w:rsidRPr="00A75D42">
        <w:rPr>
          <w:sz w:val="24"/>
          <w:szCs w:val="24"/>
        </w:rPr>
        <w:t xml:space="preserve"> </w:t>
      </w:r>
      <w:r w:rsidRPr="00A75D42">
        <w:rPr>
          <w:b/>
          <w:sz w:val="24"/>
          <w:szCs w:val="24"/>
        </w:rPr>
        <w:t>CNPJ:</w:t>
      </w:r>
      <w:r w:rsidRPr="00A75D42">
        <w:rPr>
          <w:sz w:val="24"/>
          <w:szCs w:val="24"/>
        </w:rPr>
        <w:t xml:space="preserve"> </w:t>
      </w:r>
      <w:r w:rsidR="00D23B18" w:rsidRPr="00D23B18">
        <w:rPr>
          <w:rFonts w:cstheme="minorHAnsi"/>
          <w:bCs/>
          <w:color w:val="333333"/>
          <w:sz w:val="24"/>
          <w:szCs w:val="16"/>
          <w:shd w:val="clear" w:color="auto" w:fill="FFFFFF"/>
        </w:rPr>
        <w:t>06.954.075/0001-98</w:t>
      </w:r>
    </w:p>
    <w:p w14:paraId="49445815" w14:textId="608D8C80" w:rsidR="009B63E0" w:rsidRPr="00A75D42" w:rsidRDefault="009B63E0" w:rsidP="00871773">
      <w:pPr>
        <w:spacing w:line="360" w:lineRule="auto"/>
        <w:rPr>
          <w:b/>
          <w:sz w:val="24"/>
          <w:szCs w:val="24"/>
        </w:rPr>
      </w:pPr>
      <w:r w:rsidRPr="00A75D42">
        <w:rPr>
          <w:b/>
          <w:sz w:val="24"/>
          <w:szCs w:val="24"/>
        </w:rPr>
        <w:t xml:space="preserve">OBJETO: </w:t>
      </w:r>
      <w:r w:rsidR="00D23B18" w:rsidRPr="00D23B18">
        <w:rPr>
          <w:sz w:val="24"/>
        </w:rPr>
        <w:t xml:space="preserve">Contratação de empresa de consultoria </w:t>
      </w:r>
      <w:r w:rsidR="00D23B18" w:rsidRPr="00D23B18">
        <w:rPr>
          <w:rFonts w:ascii="Arial" w:hAnsi="Arial" w:cs="Arial"/>
          <w:bCs/>
          <w:szCs w:val="20"/>
        </w:rPr>
        <w:t>Branding</w:t>
      </w:r>
      <w:r w:rsidR="00D23B18" w:rsidRPr="00D23B18">
        <w:rPr>
          <w:szCs w:val="20"/>
        </w:rPr>
        <w:t xml:space="preserve"> </w:t>
      </w:r>
      <w:r w:rsidR="00D23B18" w:rsidRPr="00D23B18">
        <w:rPr>
          <w:sz w:val="24"/>
        </w:rPr>
        <w:t xml:space="preserve">especializada em desenvolvimento e </w:t>
      </w:r>
      <w:proofErr w:type="gramStart"/>
      <w:r w:rsidR="00D23B18" w:rsidRPr="00D23B18">
        <w:rPr>
          <w:sz w:val="24"/>
        </w:rPr>
        <w:t>implementação</w:t>
      </w:r>
      <w:proofErr w:type="gramEnd"/>
      <w:r w:rsidR="00D23B18" w:rsidRPr="00D23B18">
        <w:rPr>
          <w:sz w:val="24"/>
        </w:rPr>
        <w:t xml:space="preserve"> de um sistema de identidade institucional para Câmara Municipal de Pirapora do Bom Jesus, abrangendo a criação de identidade visual e verbal, estratégias de comunicação e materiais institucionais</w:t>
      </w:r>
      <w:r w:rsidR="00560868" w:rsidRPr="00A75D42">
        <w:rPr>
          <w:sz w:val="24"/>
          <w:szCs w:val="24"/>
        </w:rPr>
        <w:t>.</w:t>
      </w:r>
    </w:p>
    <w:p w14:paraId="04C29375" w14:textId="78010455" w:rsidR="009B63E0" w:rsidRPr="00A75D42" w:rsidRDefault="009B63E0" w:rsidP="00871773">
      <w:pPr>
        <w:spacing w:line="360" w:lineRule="auto"/>
        <w:rPr>
          <w:sz w:val="24"/>
          <w:szCs w:val="24"/>
        </w:rPr>
      </w:pPr>
      <w:r w:rsidRPr="00A75D42">
        <w:rPr>
          <w:b/>
          <w:sz w:val="24"/>
          <w:szCs w:val="24"/>
        </w:rPr>
        <w:t>VALOR:</w:t>
      </w:r>
      <w:r w:rsidRPr="00A75D42">
        <w:rPr>
          <w:sz w:val="24"/>
          <w:szCs w:val="24"/>
        </w:rPr>
        <w:t xml:space="preserve"> R$ </w:t>
      </w:r>
      <w:r w:rsidR="00D23B18">
        <w:rPr>
          <w:sz w:val="24"/>
          <w:szCs w:val="24"/>
        </w:rPr>
        <w:t>31.280,00</w:t>
      </w:r>
      <w:r w:rsidRPr="00A75D42">
        <w:rPr>
          <w:sz w:val="24"/>
          <w:szCs w:val="24"/>
        </w:rPr>
        <w:t xml:space="preserve"> (</w:t>
      </w:r>
      <w:r w:rsidR="00D23B18" w:rsidRPr="00D23B18">
        <w:rPr>
          <w:sz w:val="24"/>
          <w:szCs w:val="24"/>
        </w:rPr>
        <w:t>trinta e um mil duzentos e oitenta reais</w:t>
      </w:r>
      <w:r w:rsidRPr="00A75D42">
        <w:rPr>
          <w:sz w:val="24"/>
          <w:szCs w:val="24"/>
        </w:rPr>
        <w:t>).</w:t>
      </w:r>
    </w:p>
    <w:p w14:paraId="72FDDDDC" w14:textId="3083EB36" w:rsidR="00560868" w:rsidRPr="00A75D42" w:rsidRDefault="009B63E0" w:rsidP="00871773">
      <w:pPr>
        <w:spacing w:line="360" w:lineRule="auto"/>
        <w:rPr>
          <w:sz w:val="24"/>
          <w:szCs w:val="24"/>
        </w:rPr>
      </w:pPr>
      <w:r w:rsidRPr="00A75D42">
        <w:rPr>
          <w:b/>
          <w:sz w:val="24"/>
          <w:szCs w:val="24"/>
        </w:rPr>
        <w:t>PRAZO DE VIGENCIA:</w:t>
      </w:r>
      <w:r w:rsidRPr="00A75D42">
        <w:rPr>
          <w:sz w:val="24"/>
          <w:szCs w:val="24"/>
        </w:rPr>
        <w:t xml:space="preserve"> </w:t>
      </w:r>
      <w:r w:rsidR="00D23B18">
        <w:rPr>
          <w:sz w:val="24"/>
          <w:szCs w:val="24"/>
        </w:rPr>
        <w:t>02</w:t>
      </w:r>
      <w:r w:rsidR="00560868" w:rsidRPr="00A75D42">
        <w:rPr>
          <w:sz w:val="24"/>
          <w:szCs w:val="24"/>
        </w:rPr>
        <w:t xml:space="preserve"> meses.</w:t>
      </w:r>
    </w:p>
    <w:p w14:paraId="02537E4D" w14:textId="6E5355C7" w:rsidR="00A75D42" w:rsidRPr="00A75D42" w:rsidRDefault="009B63E0" w:rsidP="00871773">
      <w:pPr>
        <w:spacing w:line="360" w:lineRule="auto"/>
        <w:rPr>
          <w:sz w:val="24"/>
          <w:szCs w:val="24"/>
        </w:rPr>
      </w:pPr>
      <w:r w:rsidRPr="00A75D42">
        <w:rPr>
          <w:sz w:val="24"/>
          <w:szCs w:val="24"/>
        </w:rPr>
        <w:t xml:space="preserve"> </w:t>
      </w:r>
      <w:r w:rsidRPr="00A75D42">
        <w:rPr>
          <w:b/>
          <w:sz w:val="24"/>
          <w:szCs w:val="24"/>
        </w:rPr>
        <w:t>RUBRICA ORÇAMENTARIA:</w:t>
      </w:r>
      <w:r w:rsidRPr="00A75D42">
        <w:rPr>
          <w:sz w:val="24"/>
          <w:szCs w:val="24"/>
        </w:rPr>
        <w:t xml:space="preserve"> </w:t>
      </w:r>
      <w:r w:rsidR="00D23B18">
        <w:rPr>
          <w:sz w:val="24"/>
          <w:szCs w:val="24"/>
        </w:rPr>
        <w:t>3.3.90.39</w:t>
      </w:r>
      <w:r w:rsidR="0051618F">
        <w:rPr>
          <w:sz w:val="24"/>
          <w:szCs w:val="24"/>
        </w:rPr>
        <w:t xml:space="preserve">.00 – </w:t>
      </w:r>
      <w:r w:rsidR="00D23B18">
        <w:rPr>
          <w:sz w:val="24"/>
          <w:szCs w:val="24"/>
        </w:rPr>
        <w:t>Outros Serviços de Terceiros</w:t>
      </w:r>
      <w:r w:rsidR="00A75D42" w:rsidRPr="00A75D42">
        <w:rPr>
          <w:sz w:val="24"/>
          <w:szCs w:val="24"/>
        </w:rPr>
        <w:t xml:space="preserve"> </w:t>
      </w:r>
    </w:p>
    <w:p w14:paraId="56396485" w14:textId="123983BF" w:rsidR="00A75D42" w:rsidRPr="00A75D42" w:rsidRDefault="009B63E0" w:rsidP="00871773">
      <w:pPr>
        <w:spacing w:line="360" w:lineRule="auto"/>
        <w:rPr>
          <w:sz w:val="24"/>
          <w:szCs w:val="24"/>
        </w:rPr>
      </w:pPr>
      <w:r w:rsidRPr="00A75D42">
        <w:rPr>
          <w:b/>
          <w:sz w:val="24"/>
          <w:szCs w:val="24"/>
        </w:rPr>
        <w:t xml:space="preserve"> JUSTIFICATIVA:</w:t>
      </w:r>
      <w:r w:rsidR="00A75D42" w:rsidRPr="00A75D42">
        <w:rPr>
          <w:sz w:val="24"/>
          <w:szCs w:val="24"/>
        </w:rPr>
        <w:t xml:space="preserve"> De acordo com P</w:t>
      </w:r>
      <w:r w:rsidRPr="00A75D42">
        <w:rPr>
          <w:sz w:val="24"/>
          <w:szCs w:val="24"/>
        </w:rPr>
        <w:t xml:space="preserve">arecer jurídico e declaração </w:t>
      </w:r>
      <w:r w:rsidR="00D23B18">
        <w:rPr>
          <w:sz w:val="24"/>
          <w:szCs w:val="24"/>
        </w:rPr>
        <w:t>de notória especialização</w:t>
      </w:r>
      <w:r w:rsidRPr="00A75D42">
        <w:rPr>
          <w:sz w:val="24"/>
          <w:szCs w:val="24"/>
        </w:rPr>
        <w:t>, ratifico a c</w:t>
      </w:r>
      <w:r w:rsidR="00D23B18">
        <w:rPr>
          <w:sz w:val="24"/>
          <w:szCs w:val="24"/>
        </w:rPr>
        <w:t>ontratação</w:t>
      </w:r>
      <w:r w:rsidRPr="00A75D42">
        <w:rPr>
          <w:sz w:val="24"/>
          <w:szCs w:val="24"/>
        </w:rPr>
        <w:t xml:space="preserve"> por inexigibilidade</w:t>
      </w:r>
      <w:r w:rsidR="00D23B18">
        <w:rPr>
          <w:sz w:val="24"/>
          <w:szCs w:val="24"/>
        </w:rPr>
        <w:t>, com base no artigo art. 74, inciso III</w:t>
      </w:r>
      <w:r w:rsidRPr="00A75D42">
        <w:rPr>
          <w:sz w:val="24"/>
          <w:szCs w:val="24"/>
        </w:rPr>
        <w:t xml:space="preserve">, da Lei Federal 14.133/2021 (Lei de Licitações), </w:t>
      </w:r>
      <w:r w:rsidRPr="00D23B18">
        <w:rPr>
          <w:sz w:val="24"/>
          <w:szCs w:val="24"/>
        </w:rPr>
        <w:t>para</w:t>
      </w:r>
      <w:r w:rsidR="00D23B18" w:rsidRPr="00D23B18">
        <w:rPr>
          <w:sz w:val="24"/>
          <w:szCs w:val="24"/>
        </w:rPr>
        <w:t xml:space="preserve"> Contratação de empresa de consultoria </w:t>
      </w:r>
      <w:r w:rsidR="00D23B18" w:rsidRPr="00D23B18">
        <w:rPr>
          <w:rFonts w:ascii="Arial" w:hAnsi="Arial" w:cs="Arial"/>
          <w:bCs/>
          <w:sz w:val="24"/>
          <w:szCs w:val="24"/>
        </w:rPr>
        <w:t>Branding</w:t>
      </w:r>
      <w:r w:rsidR="00D23B18" w:rsidRPr="00D23B18">
        <w:rPr>
          <w:sz w:val="24"/>
          <w:szCs w:val="24"/>
        </w:rPr>
        <w:t xml:space="preserve"> especializada em desenvolvimento e implementação de um sistema de identidade institucional para Câmara Municipal de Pirapora do Bom Jesus, abrangendo a criação de identidade visual e verbal, estratégias de comunicação e materiais institucionais</w:t>
      </w:r>
      <w:r w:rsidR="00A75D42" w:rsidRPr="00A75D42">
        <w:rPr>
          <w:sz w:val="24"/>
          <w:szCs w:val="24"/>
        </w:rPr>
        <w:t>.</w:t>
      </w:r>
      <w:r w:rsidRPr="00A75D42">
        <w:rPr>
          <w:sz w:val="24"/>
          <w:szCs w:val="24"/>
        </w:rPr>
        <w:t xml:space="preserve"> </w:t>
      </w:r>
    </w:p>
    <w:p w14:paraId="2B053184" w14:textId="12C02047" w:rsidR="00871773" w:rsidRPr="00A75D42" w:rsidRDefault="00A75D42" w:rsidP="00871773">
      <w:pPr>
        <w:spacing w:line="360" w:lineRule="auto"/>
        <w:rPr>
          <w:rFonts w:ascii="Century Gothic" w:eastAsia="Batang" w:hAnsi="Century Gothic" w:cs="Arial"/>
          <w:sz w:val="24"/>
          <w:szCs w:val="24"/>
        </w:rPr>
      </w:pPr>
      <w:r w:rsidRPr="00A75D42">
        <w:rPr>
          <w:sz w:val="24"/>
          <w:szCs w:val="24"/>
        </w:rPr>
        <w:t>Pirapora do Bom Jesus</w:t>
      </w:r>
      <w:r w:rsidR="009B63E0" w:rsidRPr="00A75D42">
        <w:rPr>
          <w:sz w:val="24"/>
          <w:szCs w:val="24"/>
        </w:rPr>
        <w:t xml:space="preserve">, </w:t>
      </w:r>
      <w:r w:rsidR="00CD762F">
        <w:rPr>
          <w:sz w:val="24"/>
          <w:szCs w:val="24"/>
        </w:rPr>
        <w:t>07</w:t>
      </w:r>
      <w:r w:rsidR="009B63E0" w:rsidRPr="00A75D42">
        <w:rPr>
          <w:sz w:val="24"/>
          <w:szCs w:val="24"/>
        </w:rPr>
        <w:t xml:space="preserve"> de </w:t>
      </w:r>
      <w:r w:rsidR="00CD762F">
        <w:rPr>
          <w:sz w:val="24"/>
          <w:szCs w:val="24"/>
        </w:rPr>
        <w:t>Março</w:t>
      </w:r>
      <w:bookmarkStart w:id="0" w:name="_GoBack"/>
      <w:bookmarkEnd w:id="0"/>
      <w:r w:rsidR="009B63E0" w:rsidRPr="00A75D42">
        <w:rPr>
          <w:sz w:val="24"/>
          <w:szCs w:val="24"/>
        </w:rPr>
        <w:t xml:space="preserve"> de 2025. </w:t>
      </w:r>
      <w:r w:rsidRPr="00A75D42">
        <w:rPr>
          <w:sz w:val="24"/>
          <w:szCs w:val="24"/>
        </w:rPr>
        <w:t>Francisco José Soldado</w:t>
      </w:r>
      <w:r w:rsidR="009B63E0" w:rsidRPr="00A75D42">
        <w:rPr>
          <w:sz w:val="24"/>
          <w:szCs w:val="24"/>
        </w:rPr>
        <w:t xml:space="preserve"> – Presidente.</w:t>
      </w:r>
    </w:p>
    <w:p w14:paraId="20772686" w14:textId="47B4E4D9" w:rsidR="00871773" w:rsidRPr="00D519D4" w:rsidRDefault="00142BEB" w:rsidP="00871773">
      <w:pPr>
        <w:spacing w:line="360" w:lineRule="auto"/>
        <w:rPr>
          <w:rFonts w:ascii="Century Gothic" w:eastAsia="Batang" w:hAnsi="Century Gothic" w:cs="Arial"/>
          <w:sz w:val="24"/>
          <w:szCs w:val="24"/>
        </w:rPr>
      </w:pPr>
      <w:r>
        <w:rPr>
          <w:rFonts w:ascii="Century Gothic" w:eastAsia="Batang" w:hAnsi="Century Gothic" w:cs="Arial"/>
          <w:sz w:val="24"/>
          <w:szCs w:val="24"/>
        </w:rPr>
        <w:t xml:space="preserve"> </w:t>
      </w:r>
    </w:p>
    <w:p w14:paraId="584F76AA" w14:textId="77777777" w:rsidR="003D69FA" w:rsidRPr="00D519D4" w:rsidRDefault="003D69FA">
      <w:pPr>
        <w:spacing w:line="360" w:lineRule="auto"/>
        <w:rPr>
          <w:rFonts w:ascii="Century Gothic" w:eastAsia="Batang" w:hAnsi="Century Gothic" w:cs="Arial"/>
          <w:sz w:val="24"/>
          <w:szCs w:val="24"/>
        </w:rPr>
      </w:pPr>
    </w:p>
    <w:sectPr w:rsidR="003D69FA" w:rsidRPr="00D519D4" w:rsidSect="00D519D4">
      <w:headerReference w:type="even" r:id="rId9"/>
      <w:headerReference w:type="default" r:id="rId10"/>
      <w:footerReference w:type="default" r:id="rId11"/>
      <w:headerReference w:type="first" r:id="rId12"/>
      <w:type w:val="continuous"/>
      <w:pgSz w:w="11906" w:h="16838"/>
      <w:pgMar w:top="1417" w:right="1701" w:bottom="1417" w:left="1701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5B6B3B" w14:textId="77777777" w:rsidR="009A2288" w:rsidRDefault="009A2288" w:rsidP="00224418">
      <w:pPr>
        <w:spacing w:after="0" w:line="240" w:lineRule="auto"/>
      </w:pPr>
      <w:r>
        <w:separator/>
      </w:r>
    </w:p>
  </w:endnote>
  <w:endnote w:type="continuationSeparator" w:id="0">
    <w:p w14:paraId="60A9D3CF" w14:textId="77777777" w:rsidR="009A2288" w:rsidRDefault="009A2288" w:rsidP="00224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AF98D" w14:textId="77777777" w:rsidR="007047A7" w:rsidRDefault="007047A7" w:rsidP="00547619">
    <w:pPr>
      <w:pStyle w:val="Rodap"/>
      <w:pBdr>
        <w:top w:val="single" w:sz="24" w:space="9" w:color="9BBB59" w:themeColor="accent3"/>
      </w:pBdr>
      <w:jc w:val="center"/>
      <w:rPr>
        <w:i/>
        <w:iCs/>
        <w:color w:val="8C8C8C" w:themeColor="background1" w:themeShade="8C"/>
      </w:rPr>
    </w:pPr>
    <w:r>
      <w:rPr>
        <w:i/>
        <w:iCs/>
        <w:color w:val="8C8C8C" w:themeColor="background1" w:themeShade="8C"/>
      </w:rPr>
      <w:t xml:space="preserve">Praça Dom Paulo Rolim, 35 – Centro – Pirapora do Bom Jesus | </w:t>
    </w:r>
    <w:sdt>
      <w:sdtPr>
        <w:rPr>
          <w:i/>
          <w:iCs/>
          <w:color w:val="8C8C8C" w:themeColor="background1" w:themeShade="8C"/>
        </w:rPr>
        <w:alias w:val="Empresa"/>
        <w:id w:val="954902540"/>
        <w:placeholder>
          <w:docPart w:val="A345F399B2304D689046C25DCB551E98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>
          <w:rPr>
            <w:i/>
            <w:iCs/>
            <w:color w:val="8C8C8C" w:themeColor="background1" w:themeShade="8C"/>
          </w:rPr>
          <w:t>Contato: 4131.1280</w:t>
        </w:r>
      </w:sdtContent>
    </w:sdt>
  </w:p>
  <w:p w14:paraId="4C149467" w14:textId="77777777" w:rsidR="007047A7" w:rsidRDefault="007047A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0D727F" w14:textId="77777777" w:rsidR="009A2288" w:rsidRDefault="009A2288" w:rsidP="00224418">
      <w:pPr>
        <w:spacing w:after="0" w:line="240" w:lineRule="auto"/>
      </w:pPr>
      <w:r>
        <w:separator/>
      </w:r>
    </w:p>
  </w:footnote>
  <w:footnote w:type="continuationSeparator" w:id="0">
    <w:p w14:paraId="5188B214" w14:textId="77777777" w:rsidR="009A2288" w:rsidRDefault="009A2288" w:rsidP="00224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E704F9" w14:textId="77777777" w:rsidR="007047A7" w:rsidRDefault="009A2288">
    <w:pPr>
      <w:pStyle w:val="Cabealho"/>
    </w:pPr>
    <w:r>
      <w:rPr>
        <w:noProof/>
        <w:lang w:eastAsia="pt-BR"/>
      </w:rPr>
      <w:pict w14:anchorId="333315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9172" o:spid="_x0000_s2063" type="#_x0000_t75" style="position:absolute;margin-left:0;margin-top:0;width:509.4pt;height:402.45pt;z-index:-251654144;mso-position-horizontal:center;mso-position-horizontal-relative:margin;mso-position-vertical:center;mso-position-vertical-relative:margin" o:allowincell="f">
          <v:imagedata r:id="rId1" o:title="brasa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5C815C" w14:textId="77777777" w:rsidR="007047A7" w:rsidRDefault="007047A7">
    <w:pPr>
      <w:pStyle w:val="Cabealho"/>
    </w:pPr>
    <w:r>
      <w:rPr>
        <w:noProof/>
        <w:color w:val="FFFFFF" w:themeColor="background1"/>
        <w:lang w:eastAsia="pt-BR"/>
      </w:rPr>
      <w:drawing>
        <wp:anchor distT="0" distB="0" distL="114300" distR="114300" simplePos="0" relativeHeight="251664384" behindDoc="1" locked="0" layoutInCell="1" allowOverlap="1" wp14:anchorId="49C56E9C" wp14:editId="36313AA1">
          <wp:simplePos x="0" y="0"/>
          <wp:positionH relativeFrom="column">
            <wp:posOffset>-718185</wp:posOffset>
          </wp:positionH>
          <wp:positionV relativeFrom="paragraph">
            <wp:posOffset>-293370</wp:posOffset>
          </wp:positionV>
          <wp:extent cx="902207" cy="714418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_PiraporaDoBomJesus_SaoPaulo_Braz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207" cy="7144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9A2F1CE" wp14:editId="1B2331F9">
              <wp:simplePos x="0" y="0"/>
              <wp:positionH relativeFrom="margin">
                <wp:align>center</wp:align>
              </wp:positionH>
              <wp:positionV relativeFrom="topMargin">
                <wp:posOffset>244475</wp:posOffset>
              </wp:positionV>
              <wp:extent cx="5886450" cy="504825"/>
              <wp:effectExtent l="0" t="0" r="0" b="0"/>
              <wp:wrapNone/>
              <wp:docPr id="473" name="Caixa de Texto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6450" cy="50482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5C5C5" w14:textId="77777777" w:rsidR="007047A7" w:rsidRPr="00547619" w:rsidRDefault="007047A7" w:rsidP="00232923">
                          <w:pPr>
                            <w:spacing w:after="0" w:line="240" w:lineRule="auto"/>
                            <w:jc w:val="center"/>
                            <w:rPr>
                              <w:rFonts w:ascii="Helvetica" w:hAnsi="Helvetica"/>
                              <w:i/>
                              <w:sz w:val="24"/>
                            </w:rPr>
                          </w:pPr>
                          <w:r w:rsidRPr="00547619">
                            <w:rPr>
                              <w:rFonts w:ascii="Helvetica" w:hAnsi="Helvetica"/>
                              <w:i/>
                              <w:sz w:val="24"/>
                            </w:rPr>
                            <w:t>Poder Legislativo</w:t>
                          </w:r>
                        </w:p>
                        <w:p w14:paraId="1770FD98" w14:textId="77777777" w:rsidR="007047A7" w:rsidRPr="00F60D51" w:rsidRDefault="007047A7" w:rsidP="00232923">
                          <w:pPr>
                            <w:spacing w:after="0" w:line="240" w:lineRule="auto"/>
                            <w:jc w:val="center"/>
                            <w:rPr>
                              <w:rFonts w:ascii="Helvetica" w:hAnsi="Helvetica"/>
                              <w:b/>
                              <w:sz w:val="32"/>
                            </w:rPr>
                          </w:pPr>
                          <w:r w:rsidRPr="00F60D51">
                            <w:rPr>
                              <w:rFonts w:ascii="Helvetica" w:hAnsi="Helvetica"/>
                              <w:b/>
                              <w:sz w:val="32"/>
                            </w:rPr>
                            <w:t>Câmara Municipal de Pirapora do Bom Jesus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73" o:spid="_x0000_s1026" type="#_x0000_t202" style="position:absolute;margin-left:0;margin-top:19.25pt;width:463.5pt;height:39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" o:allowincell="f" filled="f" stroked="f">
              <v:textbox inset=",0,,0">
                <w:txbxContent>
                  <w:p w14:paraId="4BB5C5C5" w14:textId="77777777" w:rsidR="007047A7" w:rsidRPr="00547619" w:rsidRDefault="007047A7" w:rsidP="00232923">
                    <w:pPr>
                      <w:spacing w:after="0" w:line="240" w:lineRule="auto"/>
                      <w:jc w:val="center"/>
                      <w:rPr>
                        <w:rFonts w:ascii="Helvetica" w:hAnsi="Helvetica"/>
                        <w:i/>
                        <w:sz w:val="24"/>
                      </w:rPr>
                    </w:pPr>
                    <w:r w:rsidRPr="00547619">
                      <w:rPr>
                        <w:rFonts w:ascii="Helvetica" w:hAnsi="Helvetica"/>
                        <w:i/>
                        <w:sz w:val="24"/>
                      </w:rPr>
                      <w:t>Poder Legislativo</w:t>
                    </w:r>
                  </w:p>
                  <w:p w14:paraId="1770FD98" w14:textId="77777777" w:rsidR="007047A7" w:rsidRPr="00F60D51" w:rsidRDefault="007047A7" w:rsidP="00232923">
                    <w:pPr>
                      <w:spacing w:after="0" w:line="240" w:lineRule="auto"/>
                      <w:jc w:val="center"/>
                      <w:rPr>
                        <w:rFonts w:ascii="Helvetica" w:hAnsi="Helvetica"/>
                        <w:b/>
                        <w:sz w:val="32"/>
                      </w:rPr>
                    </w:pPr>
                    <w:r w:rsidRPr="00F60D51">
                      <w:rPr>
                        <w:rFonts w:ascii="Helvetica" w:hAnsi="Helvetica"/>
                        <w:b/>
                        <w:sz w:val="32"/>
                      </w:rPr>
                      <w:t>Câmara Municipal de Pirapora do Bom Jesus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9A2288">
      <w:rPr>
        <w:noProof/>
        <w:lang w:eastAsia="pt-BR"/>
      </w:rPr>
      <w:pict w14:anchorId="3040D1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9173" o:spid="_x0000_s2064" type="#_x0000_t75" style="position:absolute;margin-left:0;margin-top:0;width:509.4pt;height:402.45pt;z-index:-251653120;mso-position-horizontal:center;mso-position-horizontal-relative:margin;mso-position-vertical:center;mso-position-vertical-relative:margin" o:allowincell="f">
          <v:imagedata r:id="rId2" o:title="brasao" gain="19661f" blacklevel="22938f"/>
          <w10:wrap anchorx="margin" anchory="margin"/>
        </v:shape>
      </w:pic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1B33176" wp14:editId="127D5AA8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647825" cy="771525"/>
              <wp:effectExtent l="0" t="0" r="0" b="0"/>
              <wp:wrapNone/>
              <wp:docPr id="474" name="Caixa de Texto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7715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4FEE349" w14:textId="77777777" w:rsidR="007047A7" w:rsidRDefault="007047A7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lef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aixa de Texto 474" o:spid="_x0000_s1027" type="#_x0000_t202" style="position:absolute;margin-left:0;margin-top:0;width:129.75pt;height:60.7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" o:allowincell="f" filled="f" stroked="f">
              <v:textbox inset=",0,,0">
                <w:txbxContent>
                  <w:p w14:paraId="54FEE349" w14:textId="77777777" w:rsidR="007047A7" w:rsidRDefault="007047A7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  <w14:numForm w14:val="lining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F2F668" w14:textId="77777777" w:rsidR="007047A7" w:rsidRDefault="009A2288">
    <w:pPr>
      <w:pStyle w:val="Cabealho"/>
    </w:pPr>
    <w:r>
      <w:rPr>
        <w:noProof/>
        <w:lang w:eastAsia="pt-BR"/>
      </w:rPr>
      <w:pict w14:anchorId="6E0B8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479171" o:spid="_x0000_s2062" type="#_x0000_t75" style="position:absolute;margin-left:0;margin-top:0;width:509.4pt;height:402.45pt;z-index:-251655168;mso-position-horizontal:center;mso-position-horizontal-relative:margin;mso-position-vertical:center;mso-position-vertical-relative:margin" o:allowincell="f">
          <v:imagedata r:id="rId1" o:title="brasa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C56614"/>
    <w:multiLevelType w:val="multilevel"/>
    <w:tmpl w:val="A4F24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418"/>
    <w:rsid w:val="000052E7"/>
    <w:rsid w:val="0001060B"/>
    <w:rsid w:val="000158D9"/>
    <w:rsid w:val="0003173F"/>
    <w:rsid w:val="00040A86"/>
    <w:rsid w:val="0005612B"/>
    <w:rsid w:val="000604F4"/>
    <w:rsid w:val="00066DF2"/>
    <w:rsid w:val="00073145"/>
    <w:rsid w:val="00087C0F"/>
    <w:rsid w:val="00091D4E"/>
    <w:rsid w:val="000A09AE"/>
    <w:rsid w:val="000A3FF3"/>
    <w:rsid w:val="000A5911"/>
    <w:rsid w:val="000B49B1"/>
    <w:rsid w:val="000B5847"/>
    <w:rsid w:val="000B6735"/>
    <w:rsid w:val="000C27F7"/>
    <w:rsid w:val="000D34A6"/>
    <w:rsid w:val="000E7429"/>
    <w:rsid w:val="000F12E7"/>
    <w:rsid w:val="000F2A8B"/>
    <w:rsid w:val="000F65C6"/>
    <w:rsid w:val="00102379"/>
    <w:rsid w:val="00105D2A"/>
    <w:rsid w:val="001203FA"/>
    <w:rsid w:val="001234E9"/>
    <w:rsid w:val="001355D2"/>
    <w:rsid w:val="0014274D"/>
    <w:rsid w:val="00142BEB"/>
    <w:rsid w:val="0014740B"/>
    <w:rsid w:val="00154E12"/>
    <w:rsid w:val="001746B1"/>
    <w:rsid w:val="00175674"/>
    <w:rsid w:val="001833E3"/>
    <w:rsid w:val="001964CE"/>
    <w:rsid w:val="001A4A6A"/>
    <w:rsid w:val="001A4BC3"/>
    <w:rsid w:val="001B133E"/>
    <w:rsid w:val="001B5365"/>
    <w:rsid w:val="001B7D13"/>
    <w:rsid w:val="001C1059"/>
    <w:rsid w:val="001D63A7"/>
    <w:rsid w:val="001E2EDF"/>
    <w:rsid w:val="001F3A6C"/>
    <w:rsid w:val="002150E4"/>
    <w:rsid w:val="0021741D"/>
    <w:rsid w:val="0022319B"/>
    <w:rsid w:val="00224418"/>
    <w:rsid w:val="00232923"/>
    <w:rsid w:val="00232A82"/>
    <w:rsid w:val="00233AF3"/>
    <w:rsid w:val="00237DC7"/>
    <w:rsid w:val="00243A93"/>
    <w:rsid w:val="00244575"/>
    <w:rsid w:val="0024616B"/>
    <w:rsid w:val="00247BA6"/>
    <w:rsid w:val="002504DB"/>
    <w:rsid w:val="00254A71"/>
    <w:rsid w:val="00261A42"/>
    <w:rsid w:val="00262BA8"/>
    <w:rsid w:val="002971AC"/>
    <w:rsid w:val="002A0005"/>
    <w:rsid w:val="002B1CE3"/>
    <w:rsid w:val="002B329C"/>
    <w:rsid w:val="002B5B7E"/>
    <w:rsid w:val="002B5D38"/>
    <w:rsid w:val="002C382A"/>
    <w:rsid w:val="002C7BA8"/>
    <w:rsid w:val="002E76D3"/>
    <w:rsid w:val="002F120A"/>
    <w:rsid w:val="002F1DBD"/>
    <w:rsid w:val="002F2325"/>
    <w:rsid w:val="002F43A1"/>
    <w:rsid w:val="002F5351"/>
    <w:rsid w:val="0030117F"/>
    <w:rsid w:val="00305514"/>
    <w:rsid w:val="00313905"/>
    <w:rsid w:val="00322AA7"/>
    <w:rsid w:val="0032584A"/>
    <w:rsid w:val="00326064"/>
    <w:rsid w:val="00327E95"/>
    <w:rsid w:val="00330F00"/>
    <w:rsid w:val="00331C8E"/>
    <w:rsid w:val="00332E5C"/>
    <w:rsid w:val="00334332"/>
    <w:rsid w:val="00337DD8"/>
    <w:rsid w:val="00346FE6"/>
    <w:rsid w:val="00347528"/>
    <w:rsid w:val="00351CC6"/>
    <w:rsid w:val="00354878"/>
    <w:rsid w:val="00355C96"/>
    <w:rsid w:val="00356603"/>
    <w:rsid w:val="003667E4"/>
    <w:rsid w:val="00371274"/>
    <w:rsid w:val="00380306"/>
    <w:rsid w:val="0038057B"/>
    <w:rsid w:val="00382F65"/>
    <w:rsid w:val="0038537E"/>
    <w:rsid w:val="0039361F"/>
    <w:rsid w:val="0039488C"/>
    <w:rsid w:val="003A02AA"/>
    <w:rsid w:val="003A0A1A"/>
    <w:rsid w:val="003A2159"/>
    <w:rsid w:val="003B4DB7"/>
    <w:rsid w:val="003C6CA7"/>
    <w:rsid w:val="003D365A"/>
    <w:rsid w:val="003D69FA"/>
    <w:rsid w:val="003E0494"/>
    <w:rsid w:val="003E22C2"/>
    <w:rsid w:val="003F1A2B"/>
    <w:rsid w:val="0040167F"/>
    <w:rsid w:val="00427085"/>
    <w:rsid w:val="00432550"/>
    <w:rsid w:val="00436C4E"/>
    <w:rsid w:val="004373EA"/>
    <w:rsid w:val="00446CF9"/>
    <w:rsid w:val="00457DD7"/>
    <w:rsid w:val="004926CF"/>
    <w:rsid w:val="004953B3"/>
    <w:rsid w:val="004A755F"/>
    <w:rsid w:val="004B2C8A"/>
    <w:rsid w:val="004B4B37"/>
    <w:rsid w:val="004C6891"/>
    <w:rsid w:val="004C78D1"/>
    <w:rsid w:val="004D0514"/>
    <w:rsid w:val="004D09D6"/>
    <w:rsid w:val="004D26C9"/>
    <w:rsid w:val="004D2DE1"/>
    <w:rsid w:val="004D4377"/>
    <w:rsid w:val="004E2289"/>
    <w:rsid w:val="004E4765"/>
    <w:rsid w:val="004E71C3"/>
    <w:rsid w:val="004F2252"/>
    <w:rsid w:val="004F370C"/>
    <w:rsid w:val="00502D0B"/>
    <w:rsid w:val="0051618F"/>
    <w:rsid w:val="00522E6A"/>
    <w:rsid w:val="00527155"/>
    <w:rsid w:val="00533006"/>
    <w:rsid w:val="005438CE"/>
    <w:rsid w:val="0054596E"/>
    <w:rsid w:val="00547619"/>
    <w:rsid w:val="00547AC2"/>
    <w:rsid w:val="00557EF9"/>
    <w:rsid w:val="00560868"/>
    <w:rsid w:val="00563518"/>
    <w:rsid w:val="0057743A"/>
    <w:rsid w:val="00577BB2"/>
    <w:rsid w:val="00594175"/>
    <w:rsid w:val="00596F84"/>
    <w:rsid w:val="005C258C"/>
    <w:rsid w:val="005C7D5A"/>
    <w:rsid w:val="005D56F8"/>
    <w:rsid w:val="005D6210"/>
    <w:rsid w:val="005D76B7"/>
    <w:rsid w:val="005E00D8"/>
    <w:rsid w:val="005E05C6"/>
    <w:rsid w:val="005E183F"/>
    <w:rsid w:val="006069A1"/>
    <w:rsid w:val="006112D0"/>
    <w:rsid w:val="0061252C"/>
    <w:rsid w:val="00613089"/>
    <w:rsid w:val="006151EE"/>
    <w:rsid w:val="00615D6C"/>
    <w:rsid w:val="00644DDF"/>
    <w:rsid w:val="00645DD9"/>
    <w:rsid w:val="00660CFB"/>
    <w:rsid w:val="00685E45"/>
    <w:rsid w:val="00687E23"/>
    <w:rsid w:val="00693475"/>
    <w:rsid w:val="00695605"/>
    <w:rsid w:val="006A0D76"/>
    <w:rsid w:val="006A1238"/>
    <w:rsid w:val="006A396F"/>
    <w:rsid w:val="006A6EAE"/>
    <w:rsid w:val="006C0FA6"/>
    <w:rsid w:val="006C76B0"/>
    <w:rsid w:val="006D67C6"/>
    <w:rsid w:val="006E356B"/>
    <w:rsid w:val="006F2BE3"/>
    <w:rsid w:val="006F6DB4"/>
    <w:rsid w:val="006F7EB6"/>
    <w:rsid w:val="00700A3B"/>
    <w:rsid w:val="00701FEA"/>
    <w:rsid w:val="00703B9C"/>
    <w:rsid w:val="007047A7"/>
    <w:rsid w:val="007231B3"/>
    <w:rsid w:val="00723658"/>
    <w:rsid w:val="0073492B"/>
    <w:rsid w:val="00737B42"/>
    <w:rsid w:val="00740BAB"/>
    <w:rsid w:val="0075098E"/>
    <w:rsid w:val="00753869"/>
    <w:rsid w:val="00757DFD"/>
    <w:rsid w:val="00762FD4"/>
    <w:rsid w:val="00763E01"/>
    <w:rsid w:val="00766B3F"/>
    <w:rsid w:val="00773E73"/>
    <w:rsid w:val="00781BA5"/>
    <w:rsid w:val="00793081"/>
    <w:rsid w:val="00794CA6"/>
    <w:rsid w:val="007A3A63"/>
    <w:rsid w:val="007A7A6C"/>
    <w:rsid w:val="007D4EAC"/>
    <w:rsid w:val="007D52D0"/>
    <w:rsid w:val="007E49B3"/>
    <w:rsid w:val="00801530"/>
    <w:rsid w:val="00813499"/>
    <w:rsid w:val="00815746"/>
    <w:rsid w:val="00817A08"/>
    <w:rsid w:val="0082313D"/>
    <w:rsid w:val="0082780D"/>
    <w:rsid w:val="00830DA5"/>
    <w:rsid w:val="008372D5"/>
    <w:rsid w:val="00871773"/>
    <w:rsid w:val="00873938"/>
    <w:rsid w:val="00877AD3"/>
    <w:rsid w:val="008901A8"/>
    <w:rsid w:val="00890ED2"/>
    <w:rsid w:val="00890F15"/>
    <w:rsid w:val="00892626"/>
    <w:rsid w:val="00892FF5"/>
    <w:rsid w:val="00893A3E"/>
    <w:rsid w:val="008A70E3"/>
    <w:rsid w:val="008A7691"/>
    <w:rsid w:val="008B07A4"/>
    <w:rsid w:val="008B277F"/>
    <w:rsid w:val="008C2CF7"/>
    <w:rsid w:val="008C4A0D"/>
    <w:rsid w:val="008D6FD0"/>
    <w:rsid w:val="008E2531"/>
    <w:rsid w:val="008E42CD"/>
    <w:rsid w:val="008F6937"/>
    <w:rsid w:val="0090279E"/>
    <w:rsid w:val="00915B55"/>
    <w:rsid w:val="00932BF5"/>
    <w:rsid w:val="009369E4"/>
    <w:rsid w:val="00960539"/>
    <w:rsid w:val="00962E95"/>
    <w:rsid w:val="00965125"/>
    <w:rsid w:val="00965386"/>
    <w:rsid w:val="009659D0"/>
    <w:rsid w:val="009751C1"/>
    <w:rsid w:val="00981EF2"/>
    <w:rsid w:val="00992102"/>
    <w:rsid w:val="00997B4C"/>
    <w:rsid w:val="009A2288"/>
    <w:rsid w:val="009B63E0"/>
    <w:rsid w:val="009B6BBA"/>
    <w:rsid w:val="009B6C65"/>
    <w:rsid w:val="009B74DB"/>
    <w:rsid w:val="009D4703"/>
    <w:rsid w:val="00A03C19"/>
    <w:rsid w:val="00A12EDD"/>
    <w:rsid w:val="00A22FA8"/>
    <w:rsid w:val="00A25483"/>
    <w:rsid w:val="00A4163D"/>
    <w:rsid w:val="00A542DD"/>
    <w:rsid w:val="00A60E4F"/>
    <w:rsid w:val="00A63B9F"/>
    <w:rsid w:val="00A66202"/>
    <w:rsid w:val="00A75D42"/>
    <w:rsid w:val="00A762B8"/>
    <w:rsid w:val="00A83DF3"/>
    <w:rsid w:val="00A91660"/>
    <w:rsid w:val="00AA6E2C"/>
    <w:rsid w:val="00AA7CAB"/>
    <w:rsid w:val="00AB2511"/>
    <w:rsid w:val="00AB6F83"/>
    <w:rsid w:val="00AC243B"/>
    <w:rsid w:val="00AC3182"/>
    <w:rsid w:val="00AC3554"/>
    <w:rsid w:val="00AC4716"/>
    <w:rsid w:val="00AD1ED8"/>
    <w:rsid w:val="00AE2F41"/>
    <w:rsid w:val="00AE3761"/>
    <w:rsid w:val="00AE69CE"/>
    <w:rsid w:val="00AF1F4B"/>
    <w:rsid w:val="00AF36EB"/>
    <w:rsid w:val="00B01C96"/>
    <w:rsid w:val="00B054FE"/>
    <w:rsid w:val="00B172F3"/>
    <w:rsid w:val="00B23FB7"/>
    <w:rsid w:val="00B25B37"/>
    <w:rsid w:val="00B30541"/>
    <w:rsid w:val="00B34962"/>
    <w:rsid w:val="00B42DB2"/>
    <w:rsid w:val="00B46BA4"/>
    <w:rsid w:val="00B55E92"/>
    <w:rsid w:val="00B619F4"/>
    <w:rsid w:val="00B644DB"/>
    <w:rsid w:val="00B90CA9"/>
    <w:rsid w:val="00B90DFB"/>
    <w:rsid w:val="00BA1C58"/>
    <w:rsid w:val="00BA2510"/>
    <w:rsid w:val="00BB45C6"/>
    <w:rsid w:val="00BB7D3E"/>
    <w:rsid w:val="00BD6CA5"/>
    <w:rsid w:val="00BF3EC8"/>
    <w:rsid w:val="00BF4A49"/>
    <w:rsid w:val="00C02F9B"/>
    <w:rsid w:val="00C0451A"/>
    <w:rsid w:val="00C0766E"/>
    <w:rsid w:val="00C161CD"/>
    <w:rsid w:val="00C21AC7"/>
    <w:rsid w:val="00C31C3A"/>
    <w:rsid w:val="00C32084"/>
    <w:rsid w:val="00C353DE"/>
    <w:rsid w:val="00C35535"/>
    <w:rsid w:val="00C41BB6"/>
    <w:rsid w:val="00C5382F"/>
    <w:rsid w:val="00C57B33"/>
    <w:rsid w:val="00C62A47"/>
    <w:rsid w:val="00C71845"/>
    <w:rsid w:val="00C8709C"/>
    <w:rsid w:val="00C90A7F"/>
    <w:rsid w:val="00C94067"/>
    <w:rsid w:val="00CB317B"/>
    <w:rsid w:val="00CB5940"/>
    <w:rsid w:val="00CB6CE5"/>
    <w:rsid w:val="00CC51E4"/>
    <w:rsid w:val="00CC56E5"/>
    <w:rsid w:val="00CD2679"/>
    <w:rsid w:val="00CD631D"/>
    <w:rsid w:val="00CD6388"/>
    <w:rsid w:val="00CD6AC1"/>
    <w:rsid w:val="00CD762F"/>
    <w:rsid w:val="00CE2121"/>
    <w:rsid w:val="00CE6302"/>
    <w:rsid w:val="00D01F92"/>
    <w:rsid w:val="00D05240"/>
    <w:rsid w:val="00D0567A"/>
    <w:rsid w:val="00D126FC"/>
    <w:rsid w:val="00D17805"/>
    <w:rsid w:val="00D20A7C"/>
    <w:rsid w:val="00D23B18"/>
    <w:rsid w:val="00D466DB"/>
    <w:rsid w:val="00D519D4"/>
    <w:rsid w:val="00D556E2"/>
    <w:rsid w:val="00D61232"/>
    <w:rsid w:val="00D71166"/>
    <w:rsid w:val="00D77AD9"/>
    <w:rsid w:val="00D94B87"/>
    <w:rsid w:val="00DA6703"/>
    <w:rsid w:val="00DB2512"/>
    <w:rsid w:val="00DB6C64"/>
    <w:rsid w:val="00DB7DCE"/>
    <w:rsid w:val="00DC2954"/>
    <w:rsid w:val="00DD09F3"/>
    <w:rsid w:val="00DD7051"/>
    <w:rsid w:val="00DE53D8"/>
    <w:rsid w:val="00DE66C0"/>
    <w:rsid w:val="00DF1C9E"/>
    <w:rsid w:val="00DF259F"/>
    <w:rsid w:val="00DF3F75"/>
    <w:rsid w:val="00E0525E"/>
    <w:rsid w:val="00E060D4"/>
    <w:rsid w:val="00E23DC8"/>
    <w:rsid w:val="00E3143A"/>
    <w:rsid w:val="00E341E1"/>
    <w:rsid w:val="00E344E3"/>
    <w:rsid w:val="00E348B2"/>
    <w:rsid w:val="00E425FB"/>
    <w:rsid w:val="00E4672D"/>
    <w:rsid w:val="00E80378"/>
    <w:rsid w:val="00E92609"/>
    <w:rsid w:val="00E94C7E"/>
    <w:rsid w:val="00EB2A5C"/>
    <w:rsid w:val="00EC3EBC"/>
    <w:rsid w:val="00EC4DDF"/>
    <w:rsid w:val="00EC5B45"/>
    <w:rsid w:val="00ED0A86"/>
    <w:rsid w:val="00ED4DDE"/>
    <w:rsid w:val="00EF40C6"/>
    <w:rsid w:val="00F044FD"/>
    <w:rsid w:val="00F147A9"/>
    <w:rsid w:val="00F276C2"/>
    <w:rsid w:val="00F34EFB"/>
    <w:rsid w:val="00F43681"/>
    <w:rsid w:val="00F574DE"/>
    <w:rsid w:val="00F60D51"/>
    <w:rsid w:val="00F625F4"/>
    <w:rsid w:val="00F648CE"/>
    <w:rsid w:val="00F732E0"/>
    <w:rsid w:val="00F73B4F"/>
    <w:rsid w:val="00F75E1A"/>
    <w:rsid w:val="00F84289"/>
    <w:rsid w:val="00F87538"/>
    <w:rsid w:val="00FA18B9"/>
    <w:rsid w:val="00FA1EC6"/>
    <w:rsid w:val="00FD2C12"/>
    <w:rsid w:val="00FE167C"/>
    <w:rsid w:val="00FF47F3"/>
    <w:rsid w:val="00FF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1D7B1D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1"/>
    <w:qFormat/>
    <w:rsid w:val="00C62A47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styleId="Ttulo6">
    <w:name w:val="heading 6"/>
    <w:basedOn w:val="Normal"/>
    <w:next w:val="Normal"/>
    <w:link w:val="Ttulo6Char"/>
    <w:qFormat/>
    <w:rsid w:val="00C62A4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Ttulo7">
    <w:name w:val="heading 7"/>
    <w:basedOn w:val="Normal"/>
    <w:next w:val="Normal"/>
    <w:link w:val="Ttulo7Char"/>
    <w:qFormat/>
    <w:rsid w:val="00C62A4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44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4418"/>
  </w:style>
  <w:style w:type="paragraph" w:styleId="Rodap">
    <w:name w:val="footer"/>
    <w:basedOn w:val="Normal"/>
    <w:link w:val="RodapChar"/>
    <w:uiPriority w:val="99"/>
    <w:unhideWhenUsed/>
    <w:rsid w:val="002244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4418"/>
  </w:style>
  <w:style w:type="paragraph" w:styleId="Textodebalo">
    <w:name w:val="Balloon Text"/>
    <w:basedOn w:val="Normal"/>
    <w:link w:val="TextodebaloChar"/>
    <w:uiPriority w:val="99"/>
    <w:semiHidden/>
    <w:unhideWhenUsed/>
    <w:rsid w:val="0022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441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62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981EF2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81EF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B5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B5B7E"/>
    <w:rPr>
      <w:b/>
      <w:bCs/>
    </w:rPr>
  </w:style>
  <w:style w:type="character" w:styleId="nfase">
    <w:name w:val="Emphasis"/>
    <w:basedOn w:val="Fontepargpadro"/>
    <w:uiPriority w:val="20"/>
    <w:qFormat/>
    <w:rsid w:val="002B5B7E"/>
    <w:rPr>
      <w:i/>
      <w:iCs/>
    </w:rPr>
  </w:style>
  <w:style w:type="character" w:customStyle="1" w:styleId="Ttulo1Char">
    <w:name w:val="Título 1 Char"/>
    <w:basedOn w:val="Fontepargpadro"/>
    <w:link w:val="Ttulo1"/>
    <w:uiPriority w:val="1"/>
    <w:rsid w:val="00C62A47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character" w:customStyle="1" w:styleId="Ttulo6Char">
    <w:name w:val="Título 6 Char"/>
    <w:basedOn w:val="Fontepargpadro"/>
    <w:link w:val="Ttulo6"/>
    <w:rsid w:val="00C62A47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tulo7Char">
    <w:name w:val="Título 7 Char"/>
    <w:basedOn w:val="Fontepargpadro"/>
    <w:link w:val="Ttulo7"/>
    <w:rsid w:val="00C62A4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ableParagraph">
    <w:name w:val="Table Paragraph"/>
    <w:basedOn w:val="Normal"/>
    <w:uiPriority w:val="1"/>
    <w:qFormat/>
    <w:rsid w:val="00C62A4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1"/>
    <w:qFormat/>
    <w:rsid w:val="00C62A47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styleId="Ttulo6">
    <w:name w:val="heading 6"/>
    <w:basedOn w:val="Normal"/>
    <w:next w:val="Normal"/>
    <w:link w:val="Ttulo6Char"/>
    <w:qFormat/>
    <w:rsid w:val="00C62A4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Ttulo7">
    <w:name w:val="heading 7"/>
    <w:basedOn w:val="Normal"/>
    <w:next w:val="Normal"/>
    <w:link w:val="Ttulo7Char"/>
    <w:qFormat/>
    <w:rsid w:val="00C62A4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44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4418"/>
  </w:style>
  <w:style w:type="paragraph" w:styleId="Rodap">
    <w:name w:val="footer"/>
    <w:basedOn w:val="Normal"/>
    <w:link w:val="RodapChar"/>
    <w:uiPriority w:val="99"/>
    <w:unhideWhenUsed/>
    <w:rsid w:val="002244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4418"/>
  </w:style>
  <w:style w:type="paragraph" w:styleId="Textodebalo">
    <w:name w:val="Balloon Text"/>
    <w:basedOn w:val="Normal"/>
    <w:link w:val="TextodebaloChar"/>
    <w:uiPriority w:val="99"/>
    <w:semiHidden/>
    <w:unhideWhenUsed/>
    <w:rsid w:val="0022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2441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662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981EF2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981EF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B5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2B5B7E"/>
    <w:rPr>
      <w:b/>
      <w:bCs/>
    </w:rPr>
  </w:style>
  <w:style w:type="character" w:styleId="nfase">
    <w:name w:val="Emphasis"/>
    <w:basedOn w:val="Fontepargpadro"/>
    <w:uiPriority w:val="20"/>
    <w:qFormat/>
    <w:rsid w:val="002B5B7E"/>
    <w:rPr>
      <w:i/>
      <w:iCs/>
    </w:rPr>
  </w:style>
  <w:style w:type="character" w:customStyle="1" w:styleId="Ttulo1Char">
    <w:name w:val="Título 1 Char"/>
    <w:basedOn w:val="Fontepargpadro"/>
    <w:link w:val="Ttulo1"/>
    <w:uiPriority w:val="1"/>
    <w:rsid w:val="00C62A47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character" w:customStyle="1" w:styleId="Ttulo6Char">
    <w:name w:val="Título 6 Char"/>
    <w:basedOn w:val="Fontepargpadro"/>
    <w:link w:val="Ttulo6"/>
    <w:rsid w:val="00C62A47"/>
    <w:rPr>
      <w:rFonts w:ascii="Times New Roman" w:eastAsia="Times New Roman" w:hAnsi="Times New Roman" w:cs="Times New Roman"/>
      <w:b/>
      <w:bCs/>
      <w:lang w:val="x-none" w:eastAsia="x-none"/>
    </w:rPr>
  </w:style>
  <w:style w:type="character" w:customStyle="1" w:styleId="Ttulo7Char">
    <w:name w:val="Título 7 Char"/>
    <w:basedOn w:val="Fontepargpadro"/>
    <w:link w:val="Ttulo7"/>
    <w:rsid w:val="00C62A4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ableParagraph">
    <w:name w:val="Table Paragraph"/>
    <w:basedOn w:val="Normal"/>
    <w:uiPriority w:val="1"/>
    <w:qFormat/>
    <w:rsid w:val="00C62A4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8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345F399B2304D689046C25DCB551E9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C9B71F-3EA6-4234-AE5D-9BAD105E0134}"/>
      </w:docPartPr>
      <w:docPartBody>
        <w:p w:rsidR="002614D2" w:rsidRDefault="00221486" w:rsidP="00221486">
          <w:pPr>
            <w:pStyle w:val="A345F399B2304D689046C25DCB551E98"/>
          </w:pPr>
          <w:r>
            <w:rPr>
              <w:i/>
              <w:iCs/>
              <w:color w:val="8C8C8C" w:themeColor="background1" w:themeShade="8C"/>
            </w:rPr>
            <w:t>[Digite o nome da empresa]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486"/>
    <w:rsid w:val="0008004A"/>
    <w:rsid w:val="00097B10"/>
    <w:rsid w:val="000A5BEF"/>
    <w:rsid w:val="000D6E30"/>
    <w:rsid w:val="00113DD5"/>
    <w:rsid w:val="001234E9"/>
    <w:rsid w:val="00163586"/>
    <w:rsid w:val="0018658E"/>
    <w:rsid w:val="00190EEE"/>
    <w:rsid w:val="0019542E"/>
    <w:rsid w:val="001B0507"/>
    <w:rsid w:val="001B1A0D"/>
    <w:rsid w:val="001B5524"/>
    <w:rsid w:val="001E7958"/>
    <w:rsid w:val="00221486"/>
    <w:rsid w:val="00225FBC"/>
    <w:rsid w:val="00253F05"/>
    <w:rsid w:val="00255E67"/>
    <w:rsid w:val="002614D2"/>
    <w:rsid w:val="002E0113"/>
    <w:rsid w:val="003074B5"/>
    <w:rsid w:val="003100A5"/>
    <w:rsid w:val="00311253"/>
    <w:rsid w:val="0032728C"/>
    <w:rsid w:val="0033396D"/>
    <w:rsid w:val="003437F8"/>
    <w:rsid w:val="00382F52"/>
    <w:rsid w:val="00383DCB"/>
    <w:rsid w:val="003A3DCF"/>
    <w:rsid w:val="003D41D7"/>
    <w:rsid w:val="003E496C"/>
    <w:rsid w:val="0040697C"/>
    <w:rsid w:val="00423E69"/>
    <w:rsid w:val="004279A3"/>
    <w:rsid w:val="0044163B"/>
    <w:rsid w:val="004465F8"/>
    <w:rsid w:val="00454AC0"/>
    <w:rsid w:val="004611FB"/>
    <w:rsid w:val="00467888"/>
    <w:rsid w:val="0047476F"/>
    <w:rsid w:val="004A192E"/>
    <w:rsid w:val="004A2DD8"/>
    <w:rsid w:val="004D1E69"/>
    <w:rsid w:val="005170B0"/>
    <w:rsid w:val="0054142A"/>
    <w:rsid w:val="00542E6C"/>
    <w:rsid w:val="005571B5"/>
    <w:rsid w:val="00561EB9"/>
    <w:rsid w:val="00572947"/>
    <w:rsid w:val="00576674"/>
    <w:rsid w:val="0057692C"/>
    <w:rsid w:val="00586501"/>
    <w:rsid w:val="0059297F"/>
    <w:rsid w:val="005D582C"/>
    <w:rsid w:val="005F48CE"/>
    <w:rsid w:val="00606A27"/>
    <w:rsid w:val="00667809"/>
    <w:rsid w:val="006B25AC"/>
    <w:rsid w:val="006B77B0"/>
    <w:rsid w:val="006D1E92"/>
    <w:rsid w:val="00721C66"/>
    <w:rsid w:val="00721F0E"/>
    <w:rsid w:val="00750459"/>
    <w:rsid w:val="00764B58"/>
    <w:rsid w:val="00792978"/>
    <w:rsid w:val="007C19E1"/>
    <w:rsid w:val="007D1F01"/>
    <w:rsid w:val="00802422"/>
    <w:rsid w:val="00805538"/>
    <w:rsid w:val="00880F68"/>
    <w:rsid w:val="008858F8"/>
    <w:rsid w:val="008948B6"/>
    <w:rsid w:val="008A496A"/>
    <w:rsid w:val="009150CE"/>
    <w:rsid w:val="00940069"/>
    <w:rsid w:val="00970FA4"/>
    <w:rsid w:val="009805A3"/>
    <w:rsid w:val="009A332B"/>
    <w:rsid w:val="009D463D"/>
    <w:rsid w:val="00A108C1"/>
    <w:rsid w:val="00A2131F"/>
    <w:rsid w:val="00A2396F"/>
    <w:rsid w:val="00A4593D"/>
    <w:rsid w:val="00A47A5A"/>
    <w:rsid w:val="00A57513"/>
    <w:rsid w:val="00A769F9"/>
    <w:rsid w:val="00A92205"/>
    <w:rsid w:val="00AA0E4F"/>
    <w:rsid w:val="00B62D00"/>
    <w:rsid w:val="00BC7440"/>
    <w:rsid w:val="00BF2161"/>
    <w:rsid w:val="00C2724A"/>
    <w:rsid w:val="00C61803"/>
    <w:rsid w:val="00C95D03"/>
    <w:rsid w:val="00CC7997"/>
    <w:rsid w:val="00CE13CE"/>
    <w:rsid w:val="00CE3893"/>
    <w:rsid w:val="00D25201"/>
    <w:rsid w:val="00DA0BAC"/>
    <w:rsid w:val="00DA2622"/>
    <w:rsid w:val="00DA524F"/>
    <w:rsid w:val="00DA620A"/>
    <w:rsid w:val="00DB385D"/>
    <w:rsid w:val="00DC67E4"/>
    <w:rsid w:val="00DD1F7B"/>
    <w:rsid w:val="00DE5729"/>
    <w:rsid w:val="00DF2D90"/>
    <w:rsid w:val="00E24936"/>
    <w:rsid w:val="00E25082"/>
    <w:rsid w:val="00E72259"/>
    <w:rsid w:val="00E738B2"/>
    <w:rsid w:val="00EA5288"/>
    <w:rsid w:val="00EE2329"/>
    <w:rsid w:val="00EF0A8F"/>
    <w:rsid w:val="00F22C50"/>
    <w:rsid w:val="00F22D58"/>
    <w:rsid w:val="00F4507E"/>
    <w:rsid w:val="00F45A39"/>
    <w:rsid w:val="00F63A6C"/>
    <w:rsid w:val="00FB100F"/>
    <w:rsid w:val="00FD644C"/>
    <w:rsid w:val="00FF2F82"/>
    <w:rsid w:val="00FF3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345F399B2304D689046C25DCB551E98">
    <w:name w:val="A345F399B2304D689046C25DCB551E98"/>
    <w:rsid w:val="0022148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345F399B2304D689046C25DCB551E98">
    <w:name w:val="A345F399B2304D689046C25DCB551E98"/>
    <w:rsid w:val="002214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152B3-4333-474B-82D9-CBECAC8DC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208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Câmara de Pirapora do Bom Jesus                                                            Praça Dom Paulo Rolim, 35 - Centro</vt:lpstr>
    </vt:vector>
  </TitlesOfParts>
  <Company>Contato: 4131.1280</Company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Câmara de Pirapora do Bom Jesus                                                            Praça Dom Paulo Rolim, 35 - Centro</dc:title>
  <dc:creator>JOEL</dc:creator>
  <cp:lastModifiedBy>Rafaela M. Oliveira</cp:lastModifiedBy>
  <cp:revision>3</cp:revision>
  <cp:lastPrinted>2025-01-23T20:58:00Z</cp:lastPrinted>
  <dcterms:created xsi:type="dcterms:W3CDTF">2025-02-25T21:59:00Z</dcterms:created>
  <dcterms:modified xsi:type="dcterms:W3CDTF">2025-03-07T13:22:00Z</dcterms:modified>
</cp:coreProperties>
</file>